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68A71120" w:rsidR="00397E28" w:rsidRPr="003C7BBE" w:rsidRDefault="00266086" w:rsidP="00397E28">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NOTAR</w:t>
      </w:r>
      <w:r w:rsidR="00443127">
        <w:rPr>
          <w:rFonts w:ascii="Arial" w:hAnsi="Arial" w:cs="Arial"/>
          <w:b/>
          <w:sz w:val="48"/>
          <w:szCs w:val="48"/>
          <w:lang w:val="es-MX"/>
        </w:rPr>
        <w:t>ÍA ÚNICA DE PUERTO CARREÑO - VICHADA</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49BC8427"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443127">
        <w:rPr>
          <w:rFonts w:ascii="Arial" w:hAnsi="Arial" w:cs="Arial"/>
          <w:b/>
          <w:noProof/>
          <w:sz w:val="24"/>
          <w:szCs w:val="24"/>
        </w:rPr>
        <w:t>NOTARÍA ÚNICA DE PUERTO CARREÑO VICHADA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02E76BBA"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443127">
        <w:rPr>
          <w:rFonts w:ascii="Arial" w:hAnsi="Arial" w:cs="Arial"/>
          <w:b/>
          <w:noProof/>
          <w:sz w:val="24"/>
          <w:szCs w:val="24"/>
        </w:rPr>
        <w:t>NOTARÍA ÚNICA DE PUERTO CARREÑO VICHADA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443127">
        <w:rPr>
          <w:rFonts w:ascii="Arial" w:hAnsi="Arial" w:cs="Arial"/>
          <w:b/>
          <w:noProof/>
          <w:sz w:val="24"/>
          <w:szCs w:val="24"/>
        </w:rPr>
        <w:t>NOTARÍA ÚNICA DE PUERTO CARREÑO VICHADA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7513AABF"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443127">
        <w:rPr>
          <w:rFonts w:ascii="Arial" w:hAnsi="Arial" w:cs="Arial"/>
          <w:b/>
          <w:noProof/>
          <w:sz w:val="24"/>
          <w:szCs w:val="24"/>
        </w:rPr>
        <w:t>NOTARÍA ÚNICA DE PUERTO CARREÑO VICHADA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6CE88BF1"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443127">
        <w:rPr>
          <w:rFonts w:ascii="Arial" w:hAnsi="Arial" w:cs="Arial"/>
          <w:b/>
          <w:noProof/>
          <w:sz w:val="24"/>
          <w:szCs w:val="24"/>
        </w:rPr>
        <w:t>NOTARÍA ÚNICA DE PUERTO CARREÑO VICHADA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w:t>
      </w:r>
      <w:proofErr w:type="gramStart"/>
      <w:r w:rsidRPr="00D06859">
        <w:rPr>
          <w:rFonts w:ascii="Arial" w:hAnsi="Arial" w:cs="Arial"/>
          <w:sz w:val="24"/>
          <w:szCs w:val="24"/>
        </w:rPr>
        <w:t>los mismos</w:t>
      </w:r>
      <w:proofErr w:type="gramEnd"/>
      <w:r w:rsidRPr="00D06859">
        <w:rPr>
          <w:rFonts w:ascii="Arial" w:hAnsi="Arial" w:cs="Arial"/>
          <w:sz w:val="24"/>
          <w:szCs w:val="24"/>
        </w:rPr>
        <w:t xml:space="preserve">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281F7C5A"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443127">
        <w:rPr>
          <w:rFonts w:ascii="Arial" w:hAnsi="Arial" w:cs="Arial"/>
          <w:b/>
          <w:noProof/>
          <w:sz w:val="24"/>
          <w:szCs w:val="24"/>
        </w:rPr>
        <w:t>NOTARÍA ÚNICA DE PUERTO CARREÑO VICHADA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1FAC9417"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443127">
        <w:rPr>
          <w:rFonts w:ascii="Arial" w:hAnsi="Arial" w:cs="Arial"/>
          <w:b/>
          <w:noProof/>
          <w:sz w:val="24"/>
          <w:szCs w:val="24"/>
        </w:rPr>
        <w:t>NOTARÍA ÚNICA DE PUERTO CARREÑO VICHADA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0C519F44"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443127">
        <w:rPr>
          <w:rFonts w:ascii="Arial" w:hAnsi="Arial" w:cs="Arial"/>
          <w:b/>
          <w:noProof/>
          <w:sz w:val="24"/>
          <w:szCs w:val="24"/>
        </w:rPr>
        <w:t>NOTARÍA ÚNICA DE PUERTO CARREÑO VICHADA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683C7B4D"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443127">
        <w:rPr>
          <w:rFonts w:ascii="Arial" w:hAnsi="Arial" w:cs="Arial"/>
          <w:b/>
          <w:noProof/>
          <w:sz w:val="24"/>
          <w:szCs w:val="24"/>
        </w:rPr>
        <w:t>NOTARÍA ÚNICA DE PUERTO CARREÑO VICHADA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7154AB10"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443127">
        <w:rPr>
          <w:rFonts w:ascii="Arial" w:hAnsi="Arial" w:cs="Arial"/>
          <w:b/>
          <w:noProof/>
          <w:sz w:val="24"/>
          <w:szCs w:val="24"/>
        </w:rPr>
        <w:t>NOTARÍA ÚNICA DE PUERTO CARREÑO VICHADA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443127">
        <w:rPr>
          <w:rFonts w:ascii="Arial" w:hAnsi="Arial" w:cs="Arial"/>
          <w:b/>
          <w:noProof/>
          <w:sz w:val="24"/>
          <w:szCs w:val="24"/>
        </w:rPr>
        <w:t>NOTARÍA ÚNICA DE PUERTO CARREÑO VICHADA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39DA0FD2"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443127">
        <w:rPr>
          <w:rFonts w:ascii="Arial" w:hAnsi="Arial" w:cs="Arial"/>
          <w:b/>
          <w:noProof/>
          <w:sz w:val="24"/>
          <w:szCs w:val="24"/>
        </w:rPr>
        <w:t>NOTARÍA ÚNICA DE PUERTO CARREÑO VICHADA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443127">
        <w:rPr>
          <w:rFonts w:ascii="Arial" w:hAnsi="Arial" w:cs="Arial"/>
          <w:b/>
          <w:noProof/>
          <w:sz w:val="24"/>
          <w:szCs w:val="24"/>
        </w:rPr>
        <w:t>NOTARÍA ÚNICA DE PUERTO CARREÑO VICHADA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29B7281E"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443127">
        <w:rPr>
          <w:rFonts w:ascii="Arial" w:hAnsi="Arial" w:cs="Arial"/>
          <w:b/>
          <w:noProof/>
          <w:sz w:val="24"/>
          <w:szCs w:val="24"/>
        </w:rPr>
        <w:t>NOTARÍA ÚNICA DE PUERTO CARREÑO VICHADA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526420C8"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443127">
        <w:rPr>
          <w:rFonts w:ascii="Arial" w:hAnsi="Arial" w:cs="Arial"/>
          <w:b/>
          <w:noProof/>
          <w:sz w:val="24"/>
          <w:szCs w:val="24"/>
        </w:rPr>
        <w:t xml:space="preserve">NOTARÍA ÚNICA DE PUERTO CARREÑO </w:t>
      </w:r>
      <w:r w:rsidR="00443127">
        <w:rPr>
          <w:rFonts w:ascii="Arial" w:hAnsi="Arial" w:cs="Arial"/>
          <w:b/>
          <w:noProof/>
          <w:sz w:val="24"/>
          <w:szCs w:val="24"/>
        </w:rPr>
        <w:lastRenderedPageBreak/>
        <w:t>VICHADA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54AF1A6C"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443127">
        <w:rPr>
          <w:rFonts w:ascii="Arial" w:hAnsi="Arial" w:cs="Arial"/>
          <w:b/>
          <w:noProof/>
          <w:sz w:val="24"/>
          <w:szCs w:val="24"/>
        </w:rPr>
        <w:t>NOTARÍA ÚNICA DE PUERTO CARREÑO VICHADA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lastRenderedPageBreak/>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4D82DAB7"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443127">
        <w:rPr>
          <w:rFonts w:ascii="Arial" w:hAnsi="Arial" w:cs="Arial"/>
          <w:b/>
          <w:noProof/>
          <w:sz w:val="24"/>
          <w:szCs w:val="24"/>
        </w:rPr>
        <w:t>NOTARÍA ÚNICA DE PUERTO CARREÑO VICHADA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443127">
        <w:rPr>
          <w:rFonts w:ascii="Arial" w:hAnsi="Arial" w:cs="Arial"/>
          <w:b/>
          <w:noProof/>
          <w:sz w:val="24"/>
          <w:szCs w:val="24"/>
        </w:rPr>
        <w:t>NOTARÍA ÚNICA DE PUERTO CARREÑO VICHADA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3F891430"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443127">
        <w:rPr>
          <w:rFonts w:ascii="Arial" w:hAnsi="Arial" w:cs="Arial"/>
          <w:b/>
          <w:noProof/>
          <w:sz w:val="24"/>
          <w:szCs w:val="24"/>
        </w:rPr>
        <w:t>NOTARÍA ÚNICA DE PUERTO CARREÑO VICHADA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443127">
        <w:rPr>
          <w:rFonts w:ascii="Arial" w:hAnsi="Arial" w:cs="Arial"/>
          <w:b/>
          <w:noProof/>
          <w:sz w:val="24"/>
          <w:szCs w:val="24"/>
        </w:rPr>
        <w:t>NOTARÍA ÚNICA DE PUERTO CARREÑO VICHADA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6DED4262"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443127">
        <w:rPr>
          <w:rFonts w:ascii="Arial" w:hAnsi="Arial" w:cs="Arial"/>
          <w:b/>
          <w:bCs/>
          <w:sz w:val="24"/>
          <w:szCs w:val="24"/>
        </w:rPr>
        <w:t>NOTARÍA ÚNICA DE PUERTO CARREÑO VICHADA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lastRenderedPageBreak/>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46DDF984"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443127">
        <w:rPr>
          <w:rFonts w:ascii="Arial" w:hAnsi="Arial" w:cs="Arial"/>
          <w:b/>
          <w:bCs/>
          <w:sz w:val="24"/>
          <w:szCs w:val="24"/>
        </w:rPr>
        <w:t>NOTARÍA ÚNICA DE PUERTO CARREÑO VICHADA</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w:t>
      </w:r>
      <w:r w:rsidRPr="00D06859">
        <w:rPr>
          <w:rFonts w:ascii="Arial" w:hAnsi="Arial" w:cs="Arial"/>
          <w:sz w:val="24"/>
          <w:szCs w:val="24"/>
        </w:rPr>
        <w:lastRenderedPageBreak/>
        <w:t>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3076BCB0"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443127">
        <w:rPr>
          <w:rFonts w:ascii="Arial" w:hAnsi="Arial" w:cs="Arial"/>
          <w:b/>
          <w:bCs/>
          <w:sz w:val="24"/>
          <w:szCs w:val="24"/>
        </w:rPr>
        <w:t>NOTARÍA ÚNICA DE PUERTO CARREÑO VICHADA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443127">
        <w:rPr>
          <w:rFonts w:ascii="Arial" w:hAnsi="Arial" w:cs="Arial"/>
          <w:b/>
          <w:bCs/>
          <w:sz w:val="24"/>
          <w:szCs w:val="24"/>
        </w:rPr>
        <w:t>NOTARÍA ÚNICA DE PUERTO CARREÑO VICHADA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443127">
        <w:rPr>
          <w:rFonts w:ascii="Arial" w:hAnsi="Arial" w:cs="Arial"/>
          <w:b/>
          <w:bCs/>
          <w:sz w:val="24"/>
          <w:szCs w:val="24"/>
        </w:rPr>
        <w:t>NOTARÍA ÚNICA DE PUERTO CARREÑO VICHADA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w:t>
      </w:r>
      <w:r w:rsidRPr="00F175AF">
        <w:rPr>
          <w:rFonts w:ascii="Arial" w:hAnsi="Arial" w:cs="Arial"/>
          <w:sz w:val="24"/>
          <w:szCs w:val="24"/>
        </w:rPr>
        <w:lastRenderedPageBreak/>
        <w:t xml:space="preserve">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45B7CB86"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443127">
        <w:rPr>
          <w:rFonts w:ascii="Arial" w:hAnsi="Arial" w:cs="Arial"/>
          <w:b/>
          <w:bCs/>
          <w:sz w:val="24"/>
          <w:szCs w:val="24"/>
        </w:rPr>
        <w:t>NOTARÍA ÚNICA DE PUERTO CARREÑO VICHADA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3D702F4A"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443127">
        <w:rPr>
          <w:rFonts w:ascii="Arial" w:hAnsi="Arial" w:cs="Arial"/>
          <w:b/>
          <w:bCs/>
          <w:sz w:val="24"/>
          <w:szCs w:val="24"/>
        </w:rPr>
        <w:t>NOTARÍA ÚNICA DE PUERTO CARREÑO VICHADA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20DE0668"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443127">
        <w:rPr>
          <w:rFonts w:ascii="Arial" w:hAnsi="Arial" w:cs="Arial"/>
          <w:b/>
          <w:bCs/>
          <w:sz w:val="24"/>
          <w:szCs w:val="24"/>
        </w:rPr>
        <w:t>NOTARÍA ÚNICA DE PUERTO CARREÑO VICHADA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w:t>
      </w:r>
      <w:r w:rsidRPr="00E70AD0">
        <w:rPr>
          <w:rFonts w:ascii="Arial" w:hAnsi="Arial" w:cs="Arial"/>
          <w:sz w:val="24"/>
          <w:szCs w:val="24"/>
        </w:rPr>
        <w:lastRenderedPageBreak/>
        <w:t>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49352903"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443127">
        <w:rPr>
          <w:rFonts w:ascii="Arial" w:hAnsi="Arial" w:cs="Arial"/>
          <w:b/>
          <w:bCs/>
          <w:sz w:val="24"/>
          <w:szCs w:val="24"/>
        </w:rPr>
        <w:t>NOTARÍA ÚNICA DE PUERTO CARREÑO VICHADA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443127">
        <w:rPr>
          <w:rFonts w:ascii="Arial" w:hAnsi="Arial" w:cs="Arial"/>
          <w:b/>
          <w:bCs/>
          <w:sz w:val="24"/>
          <w:szCs w:val="24"/>
        </w:rPr>
        <w:t>NOTARÍA ÚNICA DE PUERTO CARREÑO VICHADA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3AD6378C"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443127">
        <w:rPr>
          <w:rFonts w:ascii="Arial" w:hAnsi="Arial" w:cs="Arial"/>
          <w:b/>
          <w:bCs/>
          <w:sz w:val="24"/>
          <w:szCs w:val="24"/>
        </w:rPr>
        <w:t>NOTARÍA ÚNICA DE PUERTO CARREÑO VICHADA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7FC3819D"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443127">
        <w:rPr>
          <w:rFonts w:ascii="Arial" w:hAnsi="Arial" w:cs="Arial"/>
          <w:b/>
          <w:bCs/>
          <w:sz w:val="24"/>
          <w:szCs w:val="24"/>
        </w:rPr>
        <w:t>NOTARÍA ÚNICA DE PUERTO CARREÑO VICHADA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443127">
        <w:rPr>
          <w:rFonts w:ascii="Arial" w:hAnsi="Arial" w:cs="Arial"/>
          <w:b/>
          <w:bCs/>
          <w:sz w:val="24"/>
          <w:szCs w:val="24"/>
        </w:rPr>
        <w:t xml:space="preserve">NOTARÍA ÚNICA DE PUERTO CARREÑO </w:t>
      </w:r>
      <w:r w:rsidR="00443127">
        <w:rPr>
          <w:rFonts w:ascii="Arial" w:hAnsi="Arial" w:cs="Arial"/>
          <w:b/>
          <w:bCs/>
          <w:sz w:val="24"/>
          <w:szCs w:val="24"/>
        </w:rPr>
        <w:lastRenderedPageBreak/>
        <w:t>VICHADA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5B3D4" w14:textId="77777777" w:rsidR="006B5ECE" w:rsidRDefault="006B5ECE" w:rsidP="00281C88">
      <w:pPr>
        <w:spacing w:after="0" w:line="240" w:lineRule="auto"/>
      </w:pPr>
      <w:r>
        <w:separator/>
      </w:r>
    </w:p>
  </w:endnote>
  <w:endnote w:type="continuationSeparator" w:id="0">
    <w:p w14:paraId="2C18CF34" w14:textId="77777777" w:rsidR="006B5ECE" w:rsidRDefault="006B5ECE"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D8AD7" w14:textId="77777777" w:rsidR="006B5ECE" w:rsidRDefault="006B5ECE" w:rsidP="00281C88">
      <w:pPr>
        <w:spacing w:after="0" w:line="240" w:lineRule="auto"/>
      </w:pPr>
      <w:r>
        <w:separator/>
      </w:r>
    </w:p>
  </w:footnote>
  <w:footnote w:type="continuationSeparator" w:id="0">
    <w:p w14:paraId="699F054E" w14:textId="77777777" w:rsidR="006B5ECE" w:rsidRDefault="006B5ECE"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4CF965B" w:rsidR="00FD1BF3" w:rsidRPr="00190FBB" w:rsidRDefault="00FD1BF3" w:rsidP="00A07067">
          <w:pPr>
            <w:jc w:val="center"/>
            <w:rPr>
              <w:rFonts w:cs="Arial"/>
              <w:sz w:val="20"/>
            </w:rPr>
          </w:pP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137378383">
    <w:abstractNumId w:val="3"/>
  </w:num>
  <w:num w:numId="2" w16cid:durableId="1632591599">
    <w:abstractNumId w:val="5"/>
  </w:num>
  <w:num w:numId="3" w16cid:durableId="1844470393">
    <w:abstractNumId w:val="1"/>
  </w:num>
  <w:num w:numId="4" w16cid:durableId="1811434244">
    <w:abstractNumId w:val="2"/>
  </w:num>
  <w:num w:numId="5" w16cid:durableId="696271488">
    <w:abstractNumId w:val="0"/>
  </w:num>
  <w:num w:numId="6" w16cid:durableId="83449577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3127"/>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B5ECE"/>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3778</Words>
  <Characters>20779</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Yohandris Mendoza Ureche</cp:lastModifiedBy>
  <cp:revision>12</cp:revision>
  <cp:lastPrinted>2020-10-29T17:40:00Z</cp:lastPrinted>
  <dcterms:created xsi:type="dcterms:W3CDTF">2020-11-12T20:19:00Z</dcterms:created>
  <dcterms:modified xsi:type="dcterms:W3CDTF">2022-10-27T20:43:00Z</dcterms:modified>
</cp:coreProperties>
</file>